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kk-KZ"/>
        </w:rPr>
        <w:t>ҰҚЫҚ ЖОҒАРЫ МЕКТЕБІ</w:t>
      </w:r>
    </w:p>
    <w:p>
      <w:pPr>
        <w:pStyle w:val="Normal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FFFFFF" w:themeColor="background1"/>
          <w:sz w:val="28"/>
          <w:szCs w:val="28"/>
          <w:lang w:val="kk-KZ"/>
        </w:rPr>
        <w:t>В</w:t>
      </w:r>
      <w:r>
        <w:drawing>
          <wp:anchor behindDoc="1" distT="0" distB="1905" distL="114300" distR="11430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-278765</wp:posOffset>
            </wp:positionV>
            <wp:extent cx="2938145" cy="1369695"/>
            <wp:effectExtent l="0" t="0" r="0" b="0"/>
            <wp:wrapSquare wrapText="bothSides"/>
            <wp:docPr id="1" name="Изображение1" descr="C:\Users\user\Desktop\Бектибаева О.С\K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user\Desktop\Бектибаева О.С\KLS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FFFFFF" w:themeColor="background1"/>
          <w:sz w:val="28"/>
          <w:szCs w:val="28"/>
          <w:lang w:val="kk-KZ"/>
        </w:rPr>
        <w:t>Ы</w:t>
      </w:r>
      <w:r>
        <w:rPr>
          <w:rFonts w:cs="Times New Roman" w:ascii="Times New Roman" w:hAnsi="Times New Roman"/>
          <w:color w:val="FFFFFF" w:themeColor="background1"/>
          <w:sz w:val="28"/>
          <w:szCs w:val="28"/>
          <w:lang w:val="kk-KZ"/>
        </w:rPr>
        <w:t>СШАЯ ШКОЛА ПРАВА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kk-KZ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  <w:t>Өндірістік және/немесе диплом алдындағы тәжірибеден өту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КҮНДЕЛІГІ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ДНЕВНИК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Прохождения производственной и/или преддипломной практики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Студент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тәжірибеден</w:t>
      </w:r>
      <w:r>
        <w:rPr>
          <w:rFonts w:cs="Times New Roman" w:ascii="Times New Roman" w:hAnsi="Times New Roman"/>
          <w:sz w:val="28"/>
          <w:szCs w:val="28"/>
        </w:rPr>
        <w:t xml:space="preserve"> өту орны/место прохождения практики 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tabs>
          <w:tab w:val="left" w:pos="567" w:leader="none"/>
          <w:tab w:val="left" w:pos="709" w:leader="none"/>
        </w:tabs>
        <w:spacing w:lineRule="auto" w:line="360"/>
        <w:jc w:val="center"/>
        <w:rPr>
          <w:rFonts w:ascii="Times New Roman" w:hAnsi="Times New Roman" w:cs="Times New Roman"/>
          <w:i/>
          <w:i/>
          <w:caps/>
          <w:sz w:val="20"/>
          <w:szCs w:val="20"/>
          <w:lang w:val="kk-KZ"/>
        </w:rPr>
      </w:pPr>
      <w:r>
        <w:rPr>
          <w:rFonts w:cs="Times New Roman" w:ascii="Times New Roman" w:hAnsi="Times New Roman"/>
          <w:i/>
          <w:sz w:val="20"/>
          <w:szCs w:val="20"/>
          <w:lang w:val="kk-KZ"/>
        </w:rPr>
        <w:t>ұйымның толық аталуы/наименование организации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Мамандығы</w:t>
      </w:r>
      <w:r>
        <w:rPr>
          <w:rFonts w:cs="Times New Roman" w:ascii="Times New Roman" w:hAnsi="Times New Roman"/>
          <w:sz w:val="28"/>
          <w:szCs w:val="28"/>
          <w:lang w:val="kk-KZ"/>
        </w:rPr>
        <w:t>/</w:t>
      </w:r>
      <w:r>
        <w:rPr>
          <w:rFonts w:cs="Times New Roman" w:ascii="Times New Roman" w:hAnsi="Times New Roman"/>
          <w:sz w:val="28"/>
          <w:szCs w:val="28"/>
        </w:rPr>
        <w:t xml:space="preserve"> Специальность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Курсы/курс 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br/>
        <w:t>Астана, 201_ ж./г.</w:t>
      </w:r>
    </w:p>
    <w:p>
      <w:pPr>
        <w:pStyle w:val="Normal"/>
        <w:spacing w:lineRule="auto" w:line="276" w:before="0" w:after="200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Жолдама/направление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</w:rPr>
        <w:t>Білім алушы/обучающийся_____________________________________________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(аты-жөні, тегі/фамилия, имя, отчество)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кәсіптік практикадан өту үшін жолданады/направляется для прохождения профессиональной практики в 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0"/>
        </w:rPr>
        <w:t>(</w:t>
      </w:r>
      <w:r>
        <w:rPr>
          <w:rFonts w:cs="Times New Roman" w:ascii="Times New Roman" w:hAnsi="Times New Roman"/>
          <w:i/>
          <w:sz w:val="20"/>
          <w:lang w:val="kk-KZ"/>
        </w:rPr>
        <w:t>ұйымның аталуы/</w:t>
      </w:r>
      <w:r>
        <w:rPr>
          <w:rFonts w:cs="Times New Roman" w:ascii="Times New Roman" w:hAnsi="Times New Roman"/>
          <w:i/>
          <w:sz w:val="20"/>
        </w:rPr>
        <w:t>наименование предприятия)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Практиканың басталу мерзімі </w:t>
      </w:r>
      <w:r>
        <w:rPr>
          <w:rFonts w:cs="Times New Roman" w:ascii="Times New Roman" w:hAnsi="Times New Roman"/>
          <w:lang w:val="kk-KZ"/>
        </w:rPr>
        <w:t>/с</w:t>
      </w:r>
      <w:r>
        <w:rPr>
          <w:rFonts w:cs="Times New Roman" w:ascii="Times New Roman" w:hAnsi="Times New Roman"/>
        </w:rPr>
        <w:t>рок начала практики</w:t>
      </w:r>
      <w:r>
        <w:rPr>
          <w:rFonts w:cs="Times New Roman" w:ascii="Times New Roman" w:hAnsi="Times New Roman"/>
          <w:lang w:val="kk-KZ"/>
        </w:rPr>
        <w:t xml:space="preserve">          </w:t>
      </w:r>
      <w:r>
        <w:rPr>
          <w:rFonts w:cs="Times New Roman" w:ascii="Times New Roman" w:hAnsi="Times New Roman"/>
        </w:rPr>
        <w:t>«___»_______________201_ ж./г.</w:t>
      </w:r>
    </w:p>
    <w:p>
      <w:pPr>
        <w:pStyle w:val="Normal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</w:rPr>
        <w:t>Практиканың аяқталу мерзімі</w:t>
      </w:r>
      <w:r>
        <w:rPr>
          <w:rFonts w:cs="Times New Roman" w:ascii="Times New Roman" w:hAnsi="Times New Roman"/>
          <w:lang w:val="kk-KZ"/>
        </w:rPr>
        <w:t>/с</w:t>
      </w:r>
      <w:r>
        <w:rPr>
          <w:rFonts w:cs="Times New Roman" w:ascii="Times New Roman" w:hAnsi="Times New Roman"/>
        </w:rPr>
        <w:t>рок завершения практики</w:t>
      </w:r>
      <w:r>
        <w:rPr>
          <w:rFonts w:cs="Times New Roman" w:ascii="Times New Roman" w:hAnsi="Times New Roman"/>
          <w:lang w:val="kk-KZ"/>
        </w:rPr>
        <w:t xml:space="preserve">   </w:t>
      </w:r>
      <w:r>
        <w:rPr>
          <w:rFonts w:cs="Times New Roman" w:ascii="Times New Roman" w:hAnsi="Times New Roman"/>
        </w:rPr>
        <w:t>«___» ______________201_ ж./г.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</w:rPr>
        <w:t xml:space="preserve">Практика координаторы </w:t>
      </w:r>
      <w:r>
        <w:rPr>
          <w:rFonts w:cs="Times New Roman" w:ascii="Times New Roman" w:hAnsi="Times New Roman"/>
          <w:lang w:val="kk-KZ"/>
        </w:rPr>
        <w:t>/к</w:t>
      </w:r>
      <w:r>
        <w:rPr>
          <w:rFonts w:cs="Times New Roman" w:ascii="Times New Roman" w:hAnsi="Times New Roman"/>
        </w:rPr>
        <w:t>оординатор профессиональной практики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lang w:val="kk-KZ"/>
        </w:rPr>
        <w:t>М.О./</w:t>
      </w:r>
      <w:r>
        <w:rPr>
          <w:rFonts w:cs="Times New Roman" w:ascii="Times New Roman" w:hAnsi="Times New Roman"/>
          <w:sz w:val="20"/>
          <w:szCs w:val="20"/>
        </w:rPr>
        <w:t>М.П</w:t>
        <w:tab/>
        <w:tab/>
        <w:tab/>
        <w:tab/>
      </w:r>
      <w:r>
        <w:rPr>
          <w:rFonts w:cs="Times New Roman" w:ascii="Times New Roman" w:hAnsi="Times New Roman"/>
          <w:i/>
          <w:sz w:val="20"/>
          <w:szCs w:val="20"/>
        </w:rPr>
        <w:t xml:space="preserve"> (</w:t>
      </w:r>
      <w:r>
        <w:rPr>
          <w:rFonts w:cs="Times New Roman" w:ascii="Times New Roman" w:hAnsi="Times New Roman"/>
          <w:i/>
          <w:sz w:val="20"/>
          <w:szCs w:val="20"/>
          <w:lang w:val="kk-KZ"/>
        </w:rPr>
        <w:t>қолы/</w:t>
      </w:r>
      <w:r>
        <w:rPr>
          <w:rFonts w:cs="Times New Roman" w:ascii="Times New Roman" w:hAnsi="Times New Roman"/>
          <w:i/>
          <w:sz w:val="20"/>
          <w:szCs w:val="20"/>
        </w:rPr>
        <w:t>подпись)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i/>
          <w:sz w:val="28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kk-KZ"/>
        </w:rPr>
        <w:t>Ұйымға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kk-KZ"/>
        </w:rPr>
        <w:t>к</w:t>
      </w:r>
      <w:r>
        <w:rPr>
          <w:rFonts w:cs="Times New Roman" w:ascii="Times New Roman" w:hAnsi="Times New Roman"/>
          <w:b/>
        </w:rPr>
        <w:t>елу мен</w:t>
      </w:r>
      <w:r>
        <w:rPr>
          <w:rFonts w:cs="Times New Roman" w:ascii="Times New Roman" w:hAnsi="Times New Roman"/>
          <w:b/>
          <w:lang w:val="kk-KZ"/>
        </w:rPr>
        <w:t xml:space="preserve"> оқу орнына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lang w:val="kk-KZ"/>
        </w:rPr>
        <w:t>кеткені</w:t>
      </w:r>
      <w:r>
        <w:rPr>
          <w:rFonts w:cs="Times New Roman" w:ascii="Times New Roman" w:hAnsi="Times New Roman"/>
          <w:b/>
        </w:rPr>
        <w:t xml:space="preserve"> туралы белгі/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Отметка о прибытии и выбытии на место практики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Білім алушы/обучающийся_________________________________________________________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(аты-жөні, тегі/фамилия, имя, отчество)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(кәсіптік практиканың аталуы</w:t>
      </w:r>
      <w:r>
        <w:rPr>
          <w:rFonts w:cs="Times New Roman" w:ascii="Times New Roman" w:hAnsi="Times New Roman"/>
          <w:i/>
          <w:sz w:val="20"/>
          <w:szCs w:val="20"/>
          <w:lang w:val="kk-KZ"/>
        </w:rPr>
        <w:t>/наименование предприятия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985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67"/>
        <w:gridCol w:w="4987"/>
      </w:tblGrid>
      <w:tr>
        <w:trPr>
          <w:trHeight w:val="465" w:hRule="atLeast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55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Келд</w:t>
            </w:r>
            <w:r>
              <w:rPr>
                <w:rFonts w:eastAsia="Arial Unicode MS" w:cs="Times New Roman" w:ascii="Times New Roman" w:hAnsi="Times New Roman"/>
                <w:szCs w:val="24"/>
                <w:lang w:val="kk-KZ" w:eastAsia="ru-RU"/>
              </w:rPr>
              <w:t>і/п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рибыл из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55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val="kk-KZ" w:eastAsia="ru-RU"/>
              </w:rPr>
              <w:t>Кетті/в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ыбыл в</w:t>
            </w:r>
          </w:p>
        </w:tc>
      </w:tr>
      <w:tr>
        <w:trPr>
          <w:trHeight w:val="3450" w:hRule="atLeast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«___»______________20__ж./г.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 xml:space="preserve">                            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Arial Unicode MS" w:cs="Times New Roman" w:ascii="Times New Roman" w:hAnsi="Times New Roman"/>
                <w:i/>
                <w:szCs w:val="24"/>
                <w:lang w:val="kk-KZ" w:eastAsia="ru-RU"/>
              </w:rPr>
              <w:t>М.О./</w:t>
            </w:r>
            <w:r>
              <w:rPr>
                <w:rFonts w:eastAsia="Arial Unicode MS" w:cs="Times New Roman" w:ascii="Times New Roman" w:hAnsi="Times New Roman"/>
                <w:i/>
                <w:szCs w:val="24"/>
                <w:lang w:eastAsia="ru-RU"/>
              </w:rPr>
              <w:t xml:space="preserve">М.П.                        </w:t>
            </w:r>
            <w:r>
              <w:rPr>
                <w:rFonts w:eastAsia="Arial Unicode MS" w:cs="Times New Roman" w:ascii="Times New Roman" w:hAnsi="Times New Roman"/>
                <w:i/>
                <w:szCs w:val="24"/>
                <w:lang w:val="kk-KZ" w:eastAsia="ru-RU"/>
              </w:rPr>
              <w:t>қолы/</w:t>
            </w:r>
            <w:r>
              <w:rPr>
                <w:rFonts w:eastAsia="Arial Unicode MS" w:cs="Times New Roman" w:ascii="Times New Roman" w:hAnsi="Times New Roman"/>
                <w:i/>
                <w:szCs w:val="24"/>
                <w:lang w:eastAsia="ru-RU"/>
              </w:rPr>
              <w:t xml:space="preserve">подпись  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«___»_____________20__ж./г.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 xml:space="preserve">                                  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Arial Unicode MS" w:cs="Times New Roman" w:ascii="Times New Roman" w:hAnsi="Times New Roman"/>
                <w:i/>
                <w:szCs w:val="24"/>
                <w:lang w:val="kk-KZ" w:eastAsia="ru-RU"/>
              </w:rPr>
              <w:t>М.О./</w:t>
            </w:r>
            <w:r>
              <w:rPr>
                <w:rFonts w:eastAsia="Arial Unicode MS" w:cs="Times New Roman" w:ascii="Times New Roman" w:hAnsi="Times New Roman"/>
                <w:i/>
                <w:szCs w:val="24"/>
                <w:lang w:eastAsia="ru-RU"/>
              </w:rPr>
              <w:t xml:space="preserve">М.П.            </w:t>
            </w:r>
            <w:r>
              <w:rPr>
                <w:rFonts w:eastAsia="Arial Unicode MS" w:cs="Times New Roman" w:ascii="Times New Roman" w:hAnsi="Times New Roman"/>
                <w:i/>
                <w:szCs w:val="24"/>
                <w:lang w:val="kk-KZ" w:eastAsia="ru-RU"/>
              </w:rPr>
              <w:t>қолы/</w:t>
            </w:r>
            <w:r>
              <w:rPr>
                <w:rFonts w:eastAsia="Arial Unicode MS" w:cs="Times New Roman" w:ascii="Times New Roman" w:hAnsi="Times New Roman"/>
                <w:i/>
                <w:szCs w:val="24"/>
                <w:lang w:eastAsia="ru-RU"/>
              </w:rPr>
              <w:t xml:space="preserve">подпись </w:t>
            </w:r>
          </w:p>
          <w:p>
            <w:pPr>
              <w:pStyle w:val="Normal"/>
              <w:tabs>
                <w:tab w:val="left" w:pos="3255" w:leader="none"/>
              </w:tabs>
              <w:spacing w:lineRule="auto" w:line="480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i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spacing w:lineRule="auto" w:line="276"/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II. Білім алушының кәсіптік практиканың жұмыс жоспар-кестесі</w:t>
      </w:r>
    </w:p>
    <w:p>
      <w:pPr>
        <w:pStyle w:val="Normal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__________________________________________________________________</w:t>
      </w:r>
      <w:r>
        <w:rPr>
          <w:rFonts w:cs="Times New Roman" w:ascii="Times New Roman" w:hAnsi="Times New Roman"/>
          <w:sz w:val="28"/>
          <w:szCs w:val="28"/>
          <w:lang w:val="kk-KZ"/>
        </w:rPr>
        <w:br/>
      </w:r>
      <w:r>
        <w:rPr>
          <w:rFonts w:cs="Times New Roman" w:ascii="Times New Roman" w:hAnsi="Times New Roman"/>
          <w:i/>
          <w:lang w:val="kk-KZ"/>
        </w:rPr>
        <w:t>(аты-жөні, тегі)</w:t>
      </w:r>
      <w:r>
        <w:rPr>
          <w:rFonts w:cs="Times New Roman" w:ascii="Times New Roman" w:hAnsi="Times New Roman"/>
          <w:lang w:val="kk-KZ"/>
        </w:rPr>
        <w:t xml:space="preserve"> </w:t>
      </w:r>
    </w:p>
    <w:tbl>
      <w:tblPr>
        <w:tblW w:w="9856" w:type="dxa"/>
        <w:jc w:val="left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65" w:type="dxa"/>
          <w:bottom w:w="45" w:type="dxa"/>
          <w:right w:w="75" w:type="dxa"/>
        </w:tblCellMar>
        <w:tblLook w:val="04a0" w:noVBand="1" w:noHBand="0" w:lastColumn="0" w:firstColumn="1" w:lastRow="0" w:firstRow="1"/>
      </w:tblPr>
      <w:tblGrid>
        <w:gridCol w:w="573"/>
        <w:gridCol w:w="5171"/>
        <w:gridCol w:w="1344"/>
        <w:gridCol w:w="1491"/>
        <w:gridCol w:w="1277"/>
      </w:tblGrid>
      <w:tr>
        <w:trPr>
          <w:trHeight w:val="480" w:hRule="atLeast"/>
        </w:trPr>
        <w:tc>
          <w:tcPr>
            <w:tcW w:w="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b/>
                <w:b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lang w:val="kk-KZ"/>
              </w:rPr>
              <w:t>р/с</w:t>
              <w:br/>
              <w:t>№</w:t>
            </w:r>
          </w:p>
        </w:tc>
        <w:tc>
          <w:tcPr>
            <w:tcW w:w="5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b/>
                <w:b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lang w:val="kk-KZ"/>
              </w:rPr>
              <w:t>Кәсіптік практиканың бағдарламасына сәйкес орындауға (оқытуға) жататын жұмыстар тізбесі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b/>
                <w:b/>
                <w:lang w:val="kk-KZ" w:eastAsia="en-US"/>
              </w:rPr>
            </w:pPr>
            <w:r>
              <w:rPr>
                <w:rFonts w:cs="Times New Roman" w:ascii="Times New Roman" w:hAnsi="Times New Roman"/>
                <w:b/>
                <w:lang w:val="kk-KZ"/>
              </w:rPr>
              <w:t>Кәсіптік практиканың бағдарламасын орындау мерзімдері</w:t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Ескертпе</w:t>
            </w:r>
          </w:p>
        </w:tc>
      </w:tr>
      <w:tr>
        <w:trPr>
          <w:trHeight w:val="75" w:hRule="atLeast"/>
        </w:trPr>
        <w:tc>
          <w:tcPr>
            <w:tcW w:w="5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Consolas" w:cs="Times New Roman"/>
                <w:b/>
                <w:b/>
                <w:lang w:eastAsia="en-US"/>
              </w:rPr>
            </w:pPr>
            <w:r>
              <w:rPr>
                <w:rFonts w:eastAsia="Consolas" w:cs="Times New Roman" w:ascii="Times New Roman" w:hAnsi="Times New Roman"/>
                <w:b/>
                <w:lang w:eastAsia="en-US"/>
              </w:rPr>
            </w:r>
          </w:p>
        </w:tc>
        <w:tc>
          <w:tcPr>
            <w:tcW w:w="51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Consolas" w:cs="Times New Roman"/>
                <w:b/>
                <w:b/>
                <w:lang w:eastAsia="en-US"/>
              </w:rPr>
            </w:pPr>
            <w:r>
              <w:rPr>
                <w:rFonts w:eastAsia="Consolas" w:cs="Times New Roman" w:ascii="Times New Roman" w:hAnsi="Times New Roman"/>
                <w:b/>
                <w:lang w:eastAsia="en-US"/>
              </w:rPr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басталуы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</w:rPr>
              <w:t>аяқталуы</w:t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Consolas" w:cs="Times New Roman"/>
                <w:b/>
                <w:b/>
                <w:lang w:eastAsia="en-US"/>
              </w:rPr>
            </w:pPr>
            <w:r>
              <w:rPr>
                <w:rFonts w:eastAsia="Consolas" w:cs="Times New Roman" w:ascii="Times New Roman" w:hAnsi="Times New Roman"/>
                <w:b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onsolas" w:cs="Times New Roman"/>
              </w:rPr>
            </w:pPr>
            <w:r>
              <w:rPr>
                <w:rFonts w:cs="Times New Roman" w:ascii="Times New Roman" w:hAnsi="Times New Roman"/>
              </w:rPr>
              <w:t>1) білім алушыларды болашақ кәсіби қызметімен ұйымдарда (кәсіпорындарда, мекемелерде) тікелей таныстыру;</w:t>
              <w:br/>
            </w:r>
            <w:bookmarkStart w:id="0" w:name="z68"/>
            <w:bookmarkEnd w:id="0"/>
            <w:r>
              <w:rPr>
                <w:rFonts w:cs="Times New Roman" w:ascii="Times New Roman" w:hAnsi="Times New Roman"/>
              </w:rPr>
              <w:t>2) білім алушылардың мамандық бойынша бастапқы машықтар мен дағдыларын меңгеру;</w:t>
              <w:br/>
            </w:r>
            <w:bookmarkStart w:id="1" w:name="z70"/>
            <w:bookmarkStart w:id="2" w:name="z69"/>
            <w:bookmarkEnd w:id="1"/>
            <w:bookmarkEnd w:id="2"/>
            <w:r>
              <w:rPr>
                <w:rFonts w:cs="Times New Roman" w:ascii="Times New Roman" w:hAnsi="Times New Roman"/>
              </w:rPr>
              <w:t>3) ұйымдарда (кәсіпорындарда, мекемелерде) нақты кәсіптік қызметін орындау мен зерттеудің негізінде арнайы пәндерді оқу кезінде алынған білімдерді бекіту, тереңдету және жүйелеу;</w:t>
            </w:r>
          </w:p>
          <w:p>
            <w:pPr>
              <w:pStyle w:val="Normal"/>
              <w:jc w:val="both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4) кәсіби ойлауды дамыту, өндірісте машықтарға баулау және кәсіби қызметінің дағдыларды игеру болып табылады.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onsolas" w:cs="Times New Roman"/>
              </w:rPr>
            </w:pPr>
            <w:r>
              <w:rPr>
                <w:rFonts w:cs="Times New Roman" w:ascii="Times New Roman" w:hAnsi="Times New Roman"/>
              </w:rPr>
              <w:t>1) Мамандық бойынша кәсіптік қызметінің түрлерін, олардың функциялары мен міндеттерін оқып зерттеу;</w:t>
              <w:br/>
            </w:r>
            <w:bookmarkStart w:id="3" w:name="z147"/>
            <w:bookmarkStart w:id="4" w:name="z146"/>
            <w:bookmarkEnd w:id="3"/>
            <w:bookmarkEnd w:id="4"/>
            <w:r>
              <w:rPr>
                <w:rFonts w:cs="Times New Roman" w:ascii="Times New Roman" w:hAnsi="Times New Roman"/>
              </w:rPr>
              <w:t>2) теориялық білімдерді бекіту және бұл негізінде кәсіби машықтарды, дағдылар мен құзыреттерді қалыптастыру;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1) ұйымдастырушылық және кәсіптік тәжірибені игеру; </w:t>
              <w:br/>
            </w:r>
            <w:bookmarkStart w:id="5" w:name="z149"/>
            <w:bookmarkEnd w:id="5"/>
            <w:r>
              <w:rPr>
                <w:rFonts w:cs="Times New Roman" w:ascii="Times New Roman" w:hAnsi="Times New Roman"/>
              </w:rPr>
              <w:t xml:space="preserve">2) </w:t>
            </w:r>
            <w:bookmarkStart w:id="6" w:name="z150"/>
            <w:bookmarkEnd w:id="6"/>
            <w:r>
              <w:rPr>
                <w:rFonts w:cs="Times New Roman" w:ascii="Times New Roman" w:hAnsi="Times New Roman"/>
              </w:rPr>
              <w:t>практика өту барысында мәліметтер мен материалдарды жинақтау, талдау және тұжырымдау.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onsolas" w:cs="Times New Roman"/>
              </w:rPr>
            </w:pPr>
            <w:r>
              <w:rPr>
                <w:rFonts w:cs="Times New Roman" w:ascii="Times New Roman" w:hAnsi="Times New Roman"/>
              </w:rPr>
              <w:t>1) Мұрағатта сақталуға тиісті істерді дайындау;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істер номенклатурасымен танысу</w:t>
            </w:r>
          </w:p>
          <w:p>
            <w:pPr>
              <w:pStyle w:val="Normal"/>
              <w:jc w:val="both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3) командалық жұмыстың, басқарудың корпоративтік қағидалары құзыретінің дағдыларын игеру;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onsolas" w:cs="Times New Roman"/>
              </w:rPr>
            </w:pPr>
            <w:r>
              <w:rPr>
                <w:rFonts w:cs="Times New Roman" w:ascii="Times New Roman" w:hAnsi="Times New Roman"/>
              </w:rPr>
              <w:t>1) Өз бетінше өз қызметті жоспарлау, әріптестермен пайдалы байланыстарды орнату, рольдік кәсіби ұстанымын айқындау, жауапкершілік сезімін қалыптастыру машықтарды меңгеру болып табылады.</w:t>
            </w:r>
          </w:p>
          <w:p>
            <w:pPr>
              <w:pStyle w:val="Normal"/>
              <w:jc w:val="both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2) Кәсіптік практикадан өту туралы күнделік-есеп рәсімдеу.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Consolas" w:cs="Times New Roman"/>
                <w:lang w:eastAsia="en-US"/>
              </w:rPr>
            </w:pPr>
            <w:r>
              <w:rPr>
                <w:rFonts w:eastAsia="Consolas" w:cs="Times New Roman" w:ascii="Times New Roman" w:hAnsi="Times New Roman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onsolas" w:cs="Times New Roman"/>
          <w:lang w:eastAsia="en-US"/>
        </w:rPr>
      </w:pPr>
      <w:r>
        <w:rPr>
          <w:rFonts w:eastAsia="Consolas" w:cs="Times New Roman" w:ascii="Times New Roman" w:hAnsi="Times New Roman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(оқу орнынан кәсіптік практиканың координаторы)</w:t>
      </w:r>
      <w:r>
        <w:rPr>
          <w:rFonts w:cs="Times New Roman" w:ascii="Times New Roman" w:hAnsi="Times New Roman"/>
        </w:rPr>
        <w:t xml:space="preserve"> </w:t>
        <w:tab/>
        <w:tab/>
        <w:tab/>
        <w:tab/>
        <w:tab/>
      </w:r>
      <w:r>
        <w:rPr>
          <w:rFonts w:cs="Times New Roman" w:ascii="Times New Roman" w:hAnsi="Times New Roman"/>
          <w:i/>
        </w:rPr>
        <w:t>Қолы</w:t>
      </w:r>
    </w:p>
    <w:p>
      <w:pPr>
        <w:pStyle w:val="Normal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lang w:val="kk-KZ"/>
        </w:rPr>
      </w:r>
    </w:p>
    <w:p>
      <w:pPr>
        <w:pStyle w:val="Normal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</w:rPr>
        <w:t>«____» ________________201__ ж.</w:t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lang w:val="kk-KZ"/>
        </w:rPr>
        <w:t>М.Ө</w:t>
      </w:r>
      <w:r>
        <w:rPr>
          <w:rFonts w:cs="Times New Roman" w:ascii="Times New Roman" w:hAnsi="Times New Roman"/>
          <w:lang w:val="kk-KZ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план-график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профессиональной практики обучающегося</w:t>
      </w:r>
    </w:p>
    <w:p>
      <w:pPr>
        <w:pStyle w:val="Normal"/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(фамилия, имя, отчество)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681" w:type="dxa"/>
        <w:jc w:val="left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430"/>
        <w:gridCol w:w="5280"/>
        <w:gridCol w:w="1276"/>
        <w:gridCol w:w="1417"/>
        <w:gridCol w:w="2"/>
        <w:gridCol w:w="1276"/>
      </w:tblGrid>
      <w:tr>
        <w:trPr>
          <w:trHeight w:val="480" w:hRule="atLeast"/>
        </w:trPr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  <w:r>
              <w:rPr>
                <w:rFonts w:cs="Times New Roman" w:ascii="Times New Roman" w:hAnsi="Times New Roman"/>
                <w:b/>
              </w:rPr>
              <w:br/>
              <w:t>п/п</w:t>
            </w:r>
          </w:p>
        </w:tc>
        <w:tc>
          <w:tcPr>
            <w:tcW w:w="5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Перечень работ, подлежащих выполнению (изучению) в соответствии с программой профессиональной практики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выполнения программы профессиональной практики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Примечание</w:t>
            </w:r>
          </w:p>
        </w:tc>
      </w:tr>
      <w:tr>
        <w:trPr>
          <w:trHeight w:val="480" w:hRule="atLeast"/>
        </w:trPr>
        <w:tc>
          <w:tcPr>
            <w:tcW w:w="4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2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завершение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1) Общее знакомство с организационно-правовой формой, структурой, системой управления организаций, являющихся объектами будущей профессии;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2) изучение видов, функций и задач будущей профессиональной деятельности; 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3)изучение деловой корреспонденции и ведение делопроизводства;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4) приобретение навыков работы в трудовом коллективе.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708" w:hRule="atLeas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1) Изучение видов профессиональной деятельности по специальности, их функций и задач;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2) закрепление теоретических знаний и формирование на этой основе профессиональных умений, навыков и компетенций;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1.) Приобретение организаторского и профессионального опыта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2.) Сбор, анализ и обобщение материалов, полученных студентами в процессе практики.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315" w:hRule="atLeas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1.) Подготовка дел к хранению в архиве;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2.) ознакомление с номенклатурой дел;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3.) приобретение навыков командной работы, компетенций корпоративных принципов управления.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089" w:hRule="atLeast"/>
        </w:trPr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1.) Овладение умениями самостоятельно планировать свою деятельность, устанавливать полезные контакты с коллегами, определять ролевую профессиональную позицию, формировать чувство ответственности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2.) Оформление дневника-отчета по практике.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(Ф.И.О., координатора профессиональной практики)</w:t>
        <w:tab/>
        <w:tab/>
        <w:tab/>
        <w:tab/>
        <w:t>Подпись</w:t>
        <w:tab/>
        <w:tab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«___» </w:t>
      </w:r>
      <w:r>
        <w:rPr>
          <w:rFonts w:cs="Times New Roman" w:ascii="Times New Roman" w:hAnsi="Times New Roman"/>
          <w:sz w:val="28"/>
          <w:szCs w:val="28"/>
        </w:rPr>
        <w:t>______________201_ г.</w:t>
      </w:r>
    </w:p>
    <w:p>
      <w:pPr>
        <w:pStyle w:val="ListParagraph"/>
        <w:ind w:left="6384" w:firstLine="696"/>
        <w:jc w:val="center"/>
        <w:rPr>
          <w:rFonts w:ascii="Times New Roman" w:hAnsi="Times New Roman" w:cs="Times New Roman"/>
          <w:i/>
          <w:i/>
          <w:lang w:val="kk-KZ"/>
        </w:rPr>
      </w:pPr>
      <w:r>
        <w:rPr>
          <w:rFonts w:cs="Times New Roman" w:ascii="Times New Roman" w:hAnsi="Times New Roman"/>
          <w:i/>
          <w:lang w:val="kk-KZ"/>
        </w:rPr>
        <w:t>М.П.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Дневник практики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(полностью)</w:t>
      </w:r>
    </w:p>
    <w:tbl>
      <w:tblPr>
        <w:tblStyle w:val="a4"/>
        <w:tblW w:w="91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1559"/>
        <w:gridCol w:w="6097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Күні/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Уақыты/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Тапсырма бойынша орындалған жұмыстар тізімі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>/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Перечень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val="kk-KZ" w:eastAsia="ru-RU"/>
              </w:rPr>
              <w:t xml:space="preserve">выполненных </w:t>
            </w:r>
            <w:r>
              <w:rPr>
                <w:rFonts w:eastAsia="Arial Unicode MS" w:cs="Times New Roman" w:ascii="Times New Roman" w:hAnsi="Times New Roman"/>
                <w:b/>
                <w:sz w:val="28"/>
                <w:szCs w:val="28"/>
                <w:lang w:eastAsia="ru-RU"/>
              </w:rPr>
              <w:t>работ по заданию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  <w:tc>
          <w:tcPr>
            <w:tcW w:w="609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Unicode MS" w:hAnsi="Arial Unicode MS" w:eastAsia="Arial Unicode MS" w:cs="Arial Unicode MS"/>
                <w:sz w:val="28"/>
                <w:szCs w:val="24"/>
                <w:lang w:eastAsia="ru-RU"/>
              </w:rPr>
            </w:pPr>
            <w:r>
              <w:rPr>
                <w:rFonts w:eastAsia="Arial Unicode MS" w:cs="Arial Unicode MS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Ұйымдағы тәжірибе  жетекшісінің қолы/</w:t>
      </w:r>
      <w:r>
        <w:rPr>
          <w:rFonts w:cs="Times New Roman" w:ascii="Times New Roman" w:hAnsi="Times New Roman"/>
          <w:b/>
          <w:sz w:val="28"/>
          <w:szCs w:val="28"/>
        </w:rPr>
        <w:t>Подпись руководителя практики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от организации</w:t>
      </w: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</w:r>
      <w:r>
        <w:rPr>
          <w:rFonts w:cs="Times New Roman" w:ascii="Times New Roman" w:hAnsi="Times New Roman"/>
          <w:b/>
          <w:i/>
          <w:sz w:val="28"/>
          <w:szCs w:val="28"/>
        </w:rPr>
        <w:tab/>
      </w:r>
      <w:r>
        <w:rPr>
          <w:rFonts w:cs="Times New Roman" w:ascii="Times New Roman" w:hAnsi="Times New Roman"/>
          <w:i/>
          <w:vertAlign w:val="superscript"/>
        </w:rPr>
        <w:t>Тегі, аты, әкесінің</w:t>
      </w:r>
      <w:r>
        <w:rPr>
          <w:rFonts w:cs="Times New Roman" w:ascii="Times New Roman" w:hAnsi="Times New Roman"/>
          <w:i/>
          <w:vertAlign w:val="superscript"/>
          <w:lang w:val="kk-KZ"/>
        </w:rPr>
        <w:t xml:space="preserve"> </w:t>
      </w:r>
      <w:r>
        <w:rPr>
          <w:rFonts w:cs="Times New Roman" w:ascii="Times New Roman" w:hAnsi="Times New Roman"/>
          <w:i/>
          <w:vertAlign w:val="superscript"/>
        </w:rPr>
        <w:t>аты (толы</w:t>
      </w:r>
      <w:r>
        <w:rPr>
          <w:rFonts w:cs="Times New Roman" w:ascii="Times New Roman" w:hAnsi="Times New Roman"/>
          <w:i/>
          <w:vertAlign w:val="superscript"/>
          <w:lang w:val="kk-KZ"/>
        </w:rPr>
        <w:t>ғымен</w:t>
      </w:r>
      <w:r>
        <w:rPr>
          <w:rFonts w:cs="Times New Roman" w:ascii="Times New Roman" w:hAnsi="Times New Roman"/>
          <w:i/>
          <w:vertAlign w:val="superscript"/>
        </w:rPr>
        <w:t>)/Фамилия, имя, отчество (полностью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Студенттің практикадан өту туралы мінездемесі/</w:t>
      </w:r>
      <w:r>
        <w:rPr>
          <w:rFonts w:cs="Times New Roman" w:ascii="Times New Roman" w:hAnsi="Times New Roman"/>
          <w:b/>
          <w:sz w:val="28"/>
          <w:szCs w:val="28"/>
        </w:rPr>
        <w:t>Характеристика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о прохождении практики студента</w:t>
      </w:r>
    </w:p>
    <w:p>
      <w:pPr>
        <w:pStyle w:val="Normal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tbl>
      <w:tblPr>
        <w:tblStyle w:val="a4"/>
        <w:tblW w:w="985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5"/>
      </w:tblGrid>
      <w:tr>
        <w:trPr/>
        <w:tc>
          <w:tcPr>
            <w:tcW w:w="985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 xml:space="preserve">Руководитель практики от </w:t>
            </w:r>
            <w:r>
              <w:rPr>
                <w:rFonts w:eastAsia="Arial Unicode MS" w:cs="Times New Roman" w:ascii="Times New Roman" w:hAnsi="Times New Roman"/>
                <w:szCs w:val="24"/>
                <w:lang w:val="kk-KZ" w:eastAsia="ru-RU"/>
              </w:rPr>
              <w:t>организации</w:t>
            </w: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 xml:space="preserve"> (должность, Ф.И.О.полностью)________________________________________________________________________________________________________________________________________________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Уровень теоретической подготовки студента(-ки) по пройденным учебным дисциплинам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Знание нормативных правовых актов, умение их толковать и применять_______________________________________________________________________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Умение принимать правовые решения и совершать иные юридические действия в точном соответствии с законом 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Умение разрабатывать документы правового характера, осуществлять правовую экспертизу нормативных актов 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Участие в мероприятиях подразделения, выполнение отдельных заданий и поручений, качество их выполнения 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Степень овладения практическими умениями и навыками по специальности 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Отношение к практике (интерес, инициатива, оперативность, исполнительность, соблюдение трудовой дисциплины, деловитость и т.п.). 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Недостатки в теоретической и практической подготовке студента и направления их устранения______________________________________________________________________________________________________________________________________________________________________________________________________________________________________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Arial Unicode MS" w:cs="Times New Roman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  <w:t>Оценка прохождения практики 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 xml:space="preserve">За период прохождения практики студент посетил ________ дней, из  них по уважительно причине отсутствовал(-а) _______ дней, пропуски без уважительной причине составили ______ дней.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 xml:space="preserve">Студент(ка) соблюдал/не соблюдал трудовую дисциплину и /или правила ________________________________________________________________________________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highlight w:val="white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>Отмечены нарушения трудовой дисциплины и /или правил техники безопасности</w:t>
            </w: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val="kk-KZ" w:eastAsia="ru-RU"/>
              </w:rPr>
              <w:t xml:space="preserve"> 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>Студент(ка) не справился со следующими видами работ__________________________________________________________________________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val="kk-KZ" w:eastAsia="ru-RU"/>
              </w:rPr>
              <w:t>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>В рамках дальнейшего обучения и прохождения преддипломной практики студенту можно порекомендовать</w:t>
            </w: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val="kk-KZ" w:eastAsia="ru-RU"/>
              </w:rPr>
              <w:t>. 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highlight w:val="white"/>
                <w:lang w:val="kk-KZ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val="kk-KZ"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>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Arial Unicode MS" w:cs="Times New Roman" w:ascii="Times New Roman" w:hAnsi="Times New Roman"/>
                <w:szCs w:val="24"/>
                <w:shd w:fill="FFFFFF" w:val="clear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Arial Unicode MS" w:cs="Times New Roman"/>
                <w:szCs w:val="24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eastAsia="Arial Unicode MS" w:cs="Times New Roman" w:ascii="Times New Roman" w:hAnsi="Times New Roman"/>
                <w:i/>
                <w:szCs w:val="24"/>
                <w:lang w:eastAsia="ru-RU"/>
              </w:rPr>
              <w:t>Примечание: Характеристика должна быть подписана руководителем организации или руководителем структурного подразделения, заверена печатью организации и составлена отдельно на бланке данной организации.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Тәжірибе орнынан жетекшісі/</w:t>
      </w:r>
      <w:r>
        <w:rPr>
          <w:rFonts w:cs="Times New Roman" w:ascii="Times New Roman" w:hAnsi="Times New Roman"/>
          <w:sz w:val="28"/>
          <w:szCs w:val="28"/>
        </w:rPr>
        <w:t>Руководитель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практики от</w:t>
      </w:r>
      <w:r>
        <w:rPr>
          <w:rFonts w:cs="Times New Roman" w:ascii="Times New Roman" w:hAnsi="Times New Roman"/>
          <w:sz w:val="28"/>
          <w:szCs w:val="28"/>
        </w:rPr>
        <w:t xml:space="preserve"> организации 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sz w:val="1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18"/>
          <w:szCs w:val="28"/>
        </w:rPr>
        <w:t>(аты ж</w:t>
      </w:r>
      <w:r>
        <w:rPr>
          <w:rFonts w:cs="Times New Roman" w:ascii="Times New Roman" w:hAnsi="Times New Roman"/>
          <w:i/>
          <w:sz w:val="18"/>
          <w:szCs w:val="28"/>
          <w:lang w:val="kk-KZ"/>
        </w:rPr>
        <w:t xml:space="preserve">өні, тегі, лауазымы/ </w:t>
      </w:r>
      <w:r>
        <w:rPr>
          <w:rFonts w:cs="Times New Roman" w:ascii="Times New Roman" w:hAnsi="Times New Roman"/>
          <w:i/>
          <w:sz w:val="18"/>
          <w:szCs w:val="28"/>
        </w:rPr>
        <w:t>Ф.И.О., должность)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«___»______________20___</w:t>
      </w:r>
      <w:r>
        <w:rPr>
          <w:rFonts w:cs="Times New Roman" w:ascii="Times New Roman" w:hAnsi="Times New Roman"/>
          <w:sz w:val="28"/>
          <w:szCs w:val="28"/>
          <w:lang w:val="kk-KZ"/>
        </w:rPr>
        <w:t>ж./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cs="Times New Roman" w:ascii="Times New Roman" w:hAnsi="Times New Roman"/>
          <w:sz w:val="16"/>
          <w:szCs w:val="28"/>
          <w:lang w:val="kk-KZ"/>
        </w:rPr>
        <w:tab/>
        <w:tab/>
        <w:tab/>
        <w:tab/>
        <w:tab/>
        <w:tab/>
        <w:tab/>
        <w:tab/>
        <w:tab/>
        <w:tab/>
        <w:t xml:space="preserve">                                </w:t>
      </w:r>
      <w:r>
        <w:rPr>
          <w:rFonts w:cs="Times New Roman" w:ascii="Times New Roman" w:hAnsi="Times New Roman"/>
          <w:sz w:val="16"/>
          <w:szCs w:val="28"/>
        </w:rPr>
        <w:t>(</w:t>
      </w:r>
      <w:r>
        <w:rPr>
          <w:rFonts w:cs="Times New Roman" w:ascii="Times New Roman" w:hAnsi="Times New Roman"/>
          <w:sz w:val="16"/>
          <w:szCs w:val="28"/>
          <w:lang w:val="kk-KZ"/>
        </w:rPr>
        <w:t>қолы/подпись</w:t>
      </w:r>
      <w:r>
        <w:rPr>
          <w:rFonts w:cs="Times New Roman" w:ascii="Times New Roman" w:hAnsi="Times New Roman"/>
          <w:sz w:val="16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sz w:val="28"/>
          <w:szCs w:val="28"/>
        </w:rPr>
        <w:t>. Балды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қ бағасы/О</w:t>
      </w:r>
      <w:r>
        <w:rPr>
          <w:rFonts w:cs="Times New Roman" w:ascii="Times New Roman" w:hAnsi="Times New Roman"/>
          <w:b/>
          <w:sz w:val="28"/>
          <w:szCs w:val="28"/>
        </w:rPr>
        <w:t>ценки в баллах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6120765" cy="3223260"/>
            <wp:effectExtent l="0" t="0" r="0" b="0"/>
            <wp:docPr id="2" name="Рисунок 1" descr="C:\Users\User\Pictures\TabOcenok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Pictures\TabOcenok-RU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before="19" w:after="0"/>
        <w:rPr>
          <w:rFonts w:ascii="Times New Roman" w:hAnsi="Times New Roman" w:cs="Times New Roman"/>
          <w:b/>
          <w:b/>
          <w:caps/>
          <w:spacing w:val="-2"/>
          <w:lang w:val="kk-KZ"/>
        </w:rPr>
      </w:pPr>
      <w:r>
        <w:rPr>
          <w:rFonts w:cs="Times New Roman" w:ascii="Times New Roman" w:hAnsi="Times New Roman"/>
          <w:b/>
          <w:caps/>
          <w:spacing w:val="-2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rFonts w:eastAsia="Calibri" w:cs="Times New Roman" w:ascii="Times New Roman" w:hAnsi="Times New Roman"/>
          <w:i/>
          <w:lang w:val="kk-KZ"/>
        </w:rPr>
        <w:t>Приложение 2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>
          <w:rFonts w:eastAsia="Calibri" w:cs="Times New Roman" w:ascii="Times New Roman" w:hAnsi="Times New Roman"/>
          <w:i/>
          <w:lang w:val="kk-KZ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i/>
          <w:lang w:val="kk-KZ"/>
        </w:rPr>
        <w:t>( титульный лист отчета практики)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FFFFFF" w:themeColor="background1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</w:rPr>
        <w:t>«УН</w:t>
      </w:r>
      <w:r>
        <w:drawing>
          <wp:anchor behindDoc="1" distT="0" distB="1905" distL="114300" distR="11430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-278765</wp:posOffset>
            </wp:positionV>
            <wp:extent cx="2938145" cy="1369695"/>
            <wp:effectExtent l="0" t="0" r="0" b="0"/>
            <wp:wrapSquare wrapText="bothSides"/>
            <wp:docPr id="3" name="Изображение2" descr="C:\Users\user\Desktop\Бектибаева О.С\K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C:\Users\user\Desktop\Бектибаева О.С\KLS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</w:rPr>
        <w:t>И</w:t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</w:rPr>
        <w:t>ВЕРСИТЕТ КАЗГЮУ»</w:t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  <w:lang w:val="kk-KZ"/>
        </w:rPr>
        <w:t xml:space="preserve"> АҚ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 прохождении производственной практики в_____________________________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Normal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</w:rPr>
        <w:t xml:space="preserve">            </w:t>
      </w:r>
      <w:r>
        <w:rPr>
          <w:rFonts w:eastAsia="Calibri" w:cs="Times New Roman" w:ascii="Times New Roman" w:hAnsi="Times New Roman"/>
          <w:i/>
        </w:rPr>
        <w:t>(наименование предприятия, учреждения, организации)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Студент_____________________________________________________________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Оценка руководителя практики от университета 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                                     </w:t>
      </w:r>
      <w:r>
        <w:rPr>
          <w:rFonts w:eastAsia="Calibri" w:cs="Times New Roman" w:ascii="Times New Roman" w:hAnsi="Times New Roman"/>
          <w:i/>
          <w:sz w:val="28"/>
          <w:szCs w:val="28"/>
        </w:rPr>
        <w:t>оценка  (буквенная, цифровое, процентное содержание)</w:t>
      </w: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_______________                               «____» ____________201____г. </w:t>
      </w:r>
    </w:p>
    <w:p>
      <w:pPr>
        <w:pStyle w:val="Normal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i/>
        </w:rPr>
        <w:t xml:space="preserve">подпись                        М.П.                            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Оценка руководителя практики от предприятия (учреждения, организации)    ____________________________________________________________________</w:t>
      </w:r>
    </w:p>
    <w:p>
      <w:pPr>
        <w:pStyle w:val="Normal"/>
        <w:ind w:left="1416" w:firstLine="708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оценка (буквенное, цифровое, процентное содержание)                  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_____________________                               «____» ____________201____г.</w:t>
      </w:r>
    </w:p>
    <w:p>
      <w:pPr>
        <w:pStyle w:val="Normal"/>
        <w:rPr>
          <w:rFonts w:ascii="Times New Roman" w:hAnsi="Times New Roman" w:eastAsia="Calibri" w:cs="Times New Roman"/>
          <w:i/>
          <w:i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 xml:space="preserve">         </w:t>
      </w:r>
      <w:r>
        <w:rPr>
          <w:rFonts w:eastAsia="Calibri" w:cs="Times New Roman" w:ascii="Times New Roman" w:hAnsi="Times New Roman"/>
          <w:i/>
        </w:rPr>
        <w:t xml:space="preserve">подпись                     М.П.                                                  </w:t>
      </w:r>
    </w:p>
    <w:p>
      <w:pPr>
        <w:pStyle w:val="Normal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Решение комиссии по результатам практики______________________________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Решение председателя комиссии по результатам практики________________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Астана 201</w:t>
      </w:r>
      <w:r>
        <w:rPr>
          <w:rFonts w:cs="Times New Roman" w:ascii="Times New Roman" w:hAnsi="Times New Roman"/>
          <w:sz w:val="28"/>
          <w:szCs w:val="28"/>
        </w:rPr>
        <w:t>_ г.</w:t>
      </w:r>
    </w:p>
    <w:p>
      <w:pPr>
        <w:pStyle w:val="Normal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eastAsia="Calibri" w:cs="Times New Roman"/>
          <w:i/>
          <w:i/>
          <w:lang w:val="kk-KZ"/>
        </w:rPr>
      </w:pPr>
      <w:r>
        <w:rPr>
          <w:rFonts w:eastAsia="Calibri" w:cs="Times New Roman" w:ascii="Times New Roman" w:hAnsi="Times New Roman"/>
          <w:i/>
          <w:lang w:val="kk-KZ"/>
        </w:rPr>
        <w:t xml:space="preserve"> </w:t>
      </w:r>
      <w:r>
        <w:rPr>
          <w:rFonts w:eastAsia="Calibri" w:cs="Times New Roman" w:ascii="Times New Roman" w:hAnsi="Times New Roman"/>
          <w:i/>
          <w:lang w:val="kk-KZ"/>
        </w:rPr>
        <w:t>Қосымша 2</w:t>
      </w:r>
    </w:p>
    <w:p>
      <w:pPr>
        <w:pStyle w:val="Normal"/>
        <w:jc w:val="center"/>
        <w:rPr>
          <w:rFonts w:ascii="Times New Roman" w:hAnsi="Times New Roman" w:eastAsia="Calibri" w:cs="Times New Roman"/>
          <w:lang w:val="kk-KZ"/>
        </w:rPr>
      </w:pPr>
      <w:r>
        <w:rPr>
          <w:rFonts w:eastAsia="Calibri" w:cs="Times New Roman" w:ascii="Times New Roman" w:hAnsi="Times New Roman"/>
          <w:lang w:val="kk-KZ"/>
        </w:rPr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i/>
          <w:lang w:val="kk-KZ"/>
        </w:rPr>
        <w:t>(тәжірибеден өту туралы есебінің үлгісі)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/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/>
      </w:r>
    </w:p>
    <w:p>
      <w:pPr>
        <w:pStyle w:val="Normal"/>
        <w:rPr>
          <w:rFonts w:ascii="Times New Roman" w:hAnsi="Times New Roman" w:eastAsia="Calibri" w:cs="Times New Roman"/>
          <w:i/>
          <w:i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FFFF" w:themeColor="background1"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color w:val="FFFFFF" w:themeColor="background1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  <w:lang w:val="kk-KZ"/>
        </w:rPr>
        <w:t>«УН</w:t>
      </w:r>
      <w:r>
        <w:drawing>
          <wp:anchor behindDoc="1" distT="0" distB="1905" distL="114300" distR="11430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-278765</wp:posOffset>
            </wp:positionV>
            <wp:extent cx="2938145" cy="1369695"/>
            <wp:effectExtent l="0" t="0" r="0" b="0"/>
            <wp:wrapSquare wrapText="bothSides"/>
            <wp:docPr id="4" name="Изображение3" descr="C:\Users\user\Desktop\Бектибаева О.С\KL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C:\Users\user\Desktop\Бектибаева О.С\KLS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  <w:lang w:val="kk-KZ"/>
        </w:rPr>
        <w:t>И</w:t>
      </w:r>
      <w:r>
        <w:rPr>
          <w:rFonts w:cs="Times New Roman" w:ascii="Times New Roman" w:hAnsi="Times New Roman"/>
          <w:b/>
          <w:color w:val="FFFFFF" w:themeColor="background1"/>
          <w:sz w:val="28"/>
          <w:szCs w:val="28"/>
          <w:lang w:val="kk-KZ"/>
        </w:rPr>
        <w:t>ВЕРСИТЕТ КАЗГЮУ» АҚ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Өндірістік және/немесе тәжірибеден өту туралы___________________________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____________________________________________________________________</w:t>
      </w:r>
    </w:p>
    <w:p>
      <w:pPr>
        <w:pStyle w:val="Normal"/>
        <w:ind w:left="708" w:firstLine="708"/>
        <w:jc w:val="center"/>
        <w:rPr>
          <w:rFonts w:ascii="Times New Roman" w:hAnsi="Times New Roman" w:eastAsia="Calibri" w:cs="Times New Roman"/>
          <w:i/>
          <w:i/>
          <w:lang w:val="kk-KZ"/>
        </w:rPr>
      </w:pPr>
      <w:r>
        <w:rPr>
          <w:rFonts w:eastAsia="Calibri" w:cs="Times New Roman" w:ascii="Times New Roman" w:hAnsi="Times New Roman"/>
          <w:i/>
          <w:lang w:val="kk-KZ"/>
        </w:rPr>
        <w:t>(ұйым, мекеме кәсіпорын атауы)</w:t>
      </w:r>
    </w:p>
    <w:p>
      <w:pPr>
        <w:pStyle w:val="Normal"/>
        <w:ind w:left="708" w:firstLine="708"/>
        <w:jc w:val="center"/>
        <w:rPr>
          <w:rFonts w:ascii="Times New Roman" w:hAnsi="Times New Roman" w:eastAsia="Calibri" w:cs="Times New Roman"/>
          <w:i/>
          <w:i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val="kk-KZ"/>
        </w:rPr>
      </w:pPr>
      <w:r>
        <w:rPr>
          <w:rFonts w:eastAsia="Calibri" w:cs="Times New Roman" w:ascii="Times New Roman" w:hAnsi="Times New Roman"/>
          <w:b/>
          <w:sz w:val="32"/>
          <w:szCs w:val="32"/>
          <w:lang w:val="kk-KZ"/>
        </w:rPr>
        <w:t xml:space="preserve">ЕСЕБІ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 xml:space="preserve">Студент _____________________________________________________________ 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Университеттегі тәжірибе жетекшісінің бағасы 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  <w:t xml:space="preserve">                                     </w:t>
      </w:r>
      <w:r>
        <w:rPr>
          <w:rFonts w:eastAsia="Calibri" w:cs="Times New Roman" w:ascii="Times New Roman" w:hAnsi="Times New Roman"/>
          <w:i/>
          <w:lang w:val="kk-KZ"/>
        </w:rPr>
        <w:t>бағасы (әріптік, сандық, проценттік)</w:t>
      </w:r>
      <w:r>
        <w:rPr>
          <w:rFonts w:eastAsia="Calibri" w:cs="Times New Roman"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val="kk-KZ"/>
        </w:rPr>
        <w:t xml:space="preserve">_______________                            </w:t>
        <w:tab/>
        <w:tab/>
        <w:t xml:space="preserve">   «___» ____________201____ж. </w:t>
      </w:r>
    </w:p>
    <w:p>
      <w:pPr>
        <w:pStyle w:val="Normal"/>
        <w:rPr>
          <w:rFonts w:ascii="Times New Roman" w:hAnsi="Times New Roman" w:eastAsia="Calibri" w:cs="Times New Roman"/>
          <w:i/>
          <w:i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  <w:t xml:space="preserve">        </w:t>
      </w:r>
      <w:r>
        <w:rPr>
          <w:rFonts w:eastAsia="Calibri" w:cs="Times New Roman" w:ascii="Times New Roman" w:hAnsi="Times New Roman"/>
          <w:i/>
          <w:lang w:val="kk-KZ"/>
        </w:rPr>
        <w:t>қолы                          М.О.</w:t>
      </w:r>
    </w:p>
    <w:p>
      <w:pPr>
        <w:pStyle w:val="Normal"/>
        <w:jc w:val="both"/>
        <w:rPr>
          <w:rFonts w:ascii="Times New Roman" w:hAnsi="Times New Roman" w:eastAsia="Calibri" w:cs="Times New Roman"/>
          <w:i/>
          <w:i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Ұйымдағы тәжірибе жетекшісінің бағасы_________________________________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i/>
          <w:lang w:val="kk-KZ"/>
        </w:rPr>
        <w:t xml:space="preserve">                                     </w:t>
      </w:r>
      <w:r>
        <w:rPr>
          <w:rFonts w:eastAsia="Calibri" w:cs="Times New Roman" w:ascii="Times New Roman" w:hAnsi="Times New Roman"/>
          <w:i/>
          <w:lang w:val="kk-KZ"/>
        </w:rPr>
        <w:t>бағасы (әріптік, сандық, проценттік)</w:t>
      </w:r>
      <w:r>
        <w:rPr>
          <w:rFonts w:eastAsia="Calibri" w:cs="Times New Roman" w:ascii="Times New Roman" w:hAnsi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val="kk-KZ"/>
        </w:rPr>
        <w:t>_____________________                               «___» ____________201____ж.</w:t>
      </w:r>
    </w:p>
    <w:p>
      <w:pPr>
        <w:pStyle w:val="Normal"/>
        <w:rPr>
          <w:rFonts w:ascii="Times New Roman" w:hAnsi="Times New Roman" w:eastAsia="Calibri" w:cs="Times New Roman"/>
          <w:i/>
          <w:i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  <w:t xml:space="preserve">        </w:t>
      </w:r>
      <w:r>
        <w:rPr>
          <w:rFonts w:eastAsia="Calibri" w:cs="Times New Roman" w:ascii="Times New Roman" w:hAnsi="Times New Roman"/>
          <w:i/>
          <w:lang w:val="kk-KZ"/>
        </w:rPr>
        <w:t xml:space="preserve">қолы            </w:t>
        <w:tab/>
        <w:t xml:space="preserve">    М.О.</w:t>
      </w:r>
    </w:p>
    <w:p>
      <w:pPr>
        <w:pStyle w:val="Normal"/>
        <w:rPr>
          <w:rFonts w:ascii="Times New Roman" w:hAnsi="Times New Roman" w:eastAsia="Calibri" w:cs="Times New Roman"/>
          <w:i/>
          <w:i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i/>
          <w:sz w:val="28"/>
          <w:szCs w:val="28"/>
          <w:lang w:val="kk-KZ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Тәжірибе нәтижесі бойынша комиссия шешімі____________________________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  <w:r>
        <w:rPr>
          <w:rFonts w:eastAsia="Calibri" w:cs="Times New Roman" w:ascii="Times New Roman" w:hAnsi="Times New Roman"/>
          <w:sz w:val="28"/>
          <w:szCs w:val="28"/>
          <w:lang w:val="kk-KZ"/>
        </w:rPr>
        <w:t>Тәжірибе нәтижесі бойынша комиссия төрағасының шешімі 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_______</w:t>
      </w:r>
      <w:r>
        <w:rPr>
          <w:rFonts w:eastAsia="Calibri" w:cs="Times New Roman" w:ascii="Times New Roman" w:hAnsi="Times New Roman"/>
          <w:sz w:val="28"/>
          <w:szCs w:val="28"/>
        </w:rPr>
        <w:t>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Start w:id="8" w:name="_GoBack"/>
      <w:bookmarkEnd w:id="8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kk-KZ"/>
        </w:rPr>
        <w:t>Астана 201</w:t>
      </w:r>
      <w:r>
        <w:rPr>
          <w:rFonts w:cs="Times New Roman" w:ascii="Times New Roman" w:hAnsi="Times New Roman"/>
          <w:sz w:val="28"/>
          <w:szCs w:val="28"/>
        </w:rPr>
        <w:t>_ ж.</w:t>
      </w:r>
    </w:p>
    <w:sectPr>
      <w:footerReference w:type="default" r:id="rId6"/>
      <w:type w:val="nextPage"/>
      <w:pgSz w:w="11906" w:h="16838"/>
      <w:pgMar w:left="1701" w:right="566" w:header="0" w:top="1134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1678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5dc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64ae6"/>
    <w:rPr/>
  </w:style>
  <w:style w:type="character" w:styleId="Bol" w:customStyle="1">
    <w:name w:val="bol"/>
    <w:basedOn w:val="DefaultParagraphFont"/>
    <w:qFormat/>
    <w:rsid w:val="003138f6"/>
    <w:rPr/>
  </w:style>
  <w:style w:type="character" w:styleId="It" w:customStyle="1">
    <w:name w:val="it"/>
    <w:basedOn w:val="DefaultParagraphFont"/>
    <w:qFormat/>
    <w:rsid w:val="003138f6"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82173a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82173a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4036a0"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16"/>
      <w:szCs w:val="16"/>
      <w:u w:val="none"/>
    </w:rPr>
  </w:style>
  <w:style w:type="character" w:styleId="ListLabel2">
    <w:name w:val="ListLabel 2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8"/>
      <w:szCs w:val="16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rFonts w:ascii="Times New Roman" w:hAnsi="Times New Roman"/>
      <w:b/>
      <w:color w:val="000000"/>
      <w:sz w:val="28"/>
    </w:rPr>
  </w:style>
  <w:style w:type="character" w:styleId="ListLabel81">
    <w:name w:val="ListLabel 81"/>
    <w:qFormat/>
    <w:rPr>
      <w:b/>
      <w:color w:val="000000"/>
      <w:sz w:val="28"/>
    </w:rPr>
  </w:style>
  <w:style w:type="character" w:styleId="ListLabel82">
    <w:name w:val="ListLabel 82"/>
    <w:qFormat/>
    <w:rPr>
      <w:rFonts w:ascii="Times New Roman" w:hAnsi="Times New Roman"/>
      <w:b/>
      <w:color w:val="000000"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055d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566d2"/>
    <w:pPr>
      <w:spacing w:beforeAutospacing="1" w:afterAutospacing="1"/>
    </w:pPr>
    <w:rPr>
      <w:rFonts w:ascii="Times New Roman" w:hAnsi="Times New Roman" w:eastAsia="Times New Roman" w:cs="Times New Roman"/>
      <w:color w:val="00000A"/>
    </w:rPr>
  </w:style>
  <w:style w:type="paragraph" w:styleId="Style22">
    <w:name w:val="Header"/>
    <w:basedOn w:val="Normal"/>
    <w:link w:val="a7"/>
    <w:uiPriority w:val="99"/>
    <w:unhideWhenUsed/>
    <w:rsid w:val="0082173a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2173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036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055dc"/>
    <w:pPr>
      <w:spacing w:after="0" w:line="240" w:lineRule="auto"/>
    </w:pPr>
    <w:rPr>
      <w:lang w:eastAsia="ru-RU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D45B-54F2-480C-A487-79058683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26</Pages>
  <Words>1383</Words>
  <Characters>16447</Characters>
  <CharactersWithSpaces>19593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2017-12-22T03:20:00Z</dcterms:created>
  <dc:creator>User</dc:creator>
  <dc:description/>
  <dc:language>ru-RU</dc:language>
  <cp:lastModifiedBy/>
  <dcterms:modified xsi:type="dcterms:W3CDTF">2018-12-26T10:59:29Z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